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9ufaf7zdvrgd" w:id="0"/>
      <w:bookmarkEnd w:id="0"/>
      <w:r w:rsidDel="00000000" w:rsidR="00000000" w:rsidRPr="00000000">
        <w:rPr>
          <w:rtl w:val="0"/>
        </w:rPr>
        <w:t xml:space="preserve">Usage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To create a fraction, use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PhpOffice\Math\Element\Fraction</w:t>
      </w:r>
      <w:r w:rsidDel="00000000" w:rsidR="00000000" w:rsidRPr="00000000">
        <w:rPr>
          <w:rtl w:val="0"/>
        </w:rPr>
        <w:t xml:space="preserve"> class.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o54gxw1sinmi" w:id="1"/>
      <w:bookmarkEnd w:id="1"/>
      <w:r w:rsidDel="00000000" w:rsidR="00000000" w:rsidRPr="00000000">
        <w:rPr>
          <w:rtl w:val="0"/>
        </w:rPr>
        <w:t xml:space="preserve">Methods</w:t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i5gqgcair9rb" w:id="2"/>
      <w:bookmarkEnd w:id="2"/>
      <w:r w:rsidDel="00000000" w:rsidR="00000000" w:rsidRPr="00000000">
        <w:rPr>
          <w:rtl w:val="0"/>
        </w:rPr>
        <w:t xml:space="preserve">getDenominator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method has no parameter.</w:t>
      </w:r>
    </w:p>
    <w:p w:rsidR="00000000" w:rsidDel="00000000" w:rsidP="00000000" w:rsidRDefault="00000000" w:rsidRPr="00000000" w14:paraId="00000006">
      <w:pPr>
        <w:pStyle w:val="Heading4"/>
        <w:rPr/>
      </w:pPr>
      <w:bookmarkStart w:colFirst="0" w:colLast="0" w:name="_qmvcivd0kbbv" w:id="3"/>
      <w:bookmarkEnd w:id="3"/>
      <w:r w:rsidDel="00000000" w:rsidR="00000000" w:rsidRPr="00000000">
        <w:rPr>
          <w:rtl w:val="0"/>
        </w:rPr>
        <w:t xml:space="preserve">getNumerator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method has no parameter.</w:t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2shy5bl5m9zs" w:id="4"/>
      <w:bookmarkEnd w:id="4"/>
      <w:r w:rsidDel="00000000" w:rsidR="00000000" w:rsidRPr="00000000">
        <w:rPr>
          <w:rtl w:val="0"/>
        </w:rPr>
        <w:t xml:space="preserve">setDenominator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method has one parameter 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PhpOffice\Math\Element\AbstractElement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$element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xb1h6vwqlput" w:id="5"/>
      <w:bookmarkEnd w:id="5"/>
      <w:r w:rsidDel="00000000" w:rsidR="00000000" w:rsidRPr="00000000">
        <w:rPr>
          <w:rtl w:val="0"/>
        </w:rPr>
        <w:t xml:space="preserve">setNumerator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The method has one parameter 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PhpOffice\Math\Element\AbstractElement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$element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tqb9n3ka0ssv" w:id="6"/>
      <w:bookmarkEnd w:id="6"/>
      <w:r w:rsidDel="00000000" w:rsidR="00000000" w:rsidRPr="00000000">
        <w:rPr>
          <w:rtl w:val="0"/>
        </w:rPr>
        <w:t xml:space="preserve">Example</w:t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ahnoa1026d9" w:id="7"/>
      <w:bookmarkEnd w:id="7"/>
      <w:r w:rsidDel="00000000" w:rsidR="00000000" w:rsidRPr="00000000">
        <w:rPr>
          <w:rtl w:val="0"/>
        </w:rPr>
        <w:t xml:space="preserve">Math</w:t>
      </w:r>
    </w:p>
    <w:p w:rsidR="00000000" w:rsidDel="00000000" w:rsidP="00000000" w:rsidRDefault="00000000" w:rsidRPr="00000000" w14:paraId="00000012">
      <w:pPr>
        <w:pStyle w:val="Heading3"/>
        <w:rPr/>
      </w:pPr>
      <w:bookmarkStart w:colFirst="0" w:colLast="0" w:name="_joljneasks75" w:id="8"/>
      <w:bookmarkEnd w:id="8"/>
      <w:r w:rsidDel="00000000" w:rsidR="00000000" w:rsidRPr="00000000">
        <w:rPr>
          <w:rtl w:val="0"/>
        </w:rPr>
        <w:t xml:space="preserve">a 3 XML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&lt;math display="block"&gt;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&lt;mfrac&gt;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&lt;mi&gt;a&lt;/mi&gt;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&lt;mn&gt;3&lt;/mn&gt;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&lt;/mfrac&gt;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&lt;/math&gt;</w:t>
      </w:r>
    </w:p>
    <w:p w:rsidR="00000000" w:rsidDel="00000000" w:rsidP="00000000" w:rsidRDefault="00000000" w:rsidRPr="00000000" w14:paraId="0000001E">
      <w:pPr>
        <w:pStyle w:val="Heading3"/>
        <w:rPr/>
      </w:pPr>
      <w:bookmarkStart w:colFirst="0" w:colLast="0" w:name="_m3uhh168yz89" w:id="9"/>
      <w:bookmarkEnd w:id="9"/>
      <w:r w:rsidDel="00000000" w:rsidR="00000000" w:rsidRPr="00000000">
        <w:rPr>
          <w:rtl w:val="0"/>
        </w:rPr>
        <w:t xml:space="preserve">PHP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&lt;?php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use PhpOffice\Math\Element;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use PhpOffice\Math\Math;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$math = new Math();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$fraction = new Element\Fraction();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$fraction-&gt;setDenominator(new Element\Identifier('a'));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$fraction-&gt;setNumerator(new Element\Numeric(3));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$math-&gt;add($fraction);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